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8611C" w:rsidRDefault="00E8611C" w:rsidP="006E30A7">
      <w:pPr>
        <w:jc w:val="center"/>
        <w:rPr>
          <w:rFonts w:ascii="Times New Roman" w:hAnsi="Times New Roman" w:cs="Times New Roman"/>
          <w:sz w:val="28"/>
          <w:szCs w:val="28"/>
        </w:rPr>
      </w:pPr>
      <w:r w:rsidRPr="006E30A7">
        <w:rPr>
          <w:rFonts w:ascii="Times New Roman" w:hAnsi="Times New Roman" w:cs="Times New Roman"/>
          <w:sz w:val="28"/>
          <w:szCs w:val="28"/>
        </w:rPr>
        <w:t xml:space="preserve">Размер платы за услуги по содержанию, текущему ремонту и управлению, предоставляемые ООО УК «Жилстрой»  в </w:t>
      </w:r>
      <w:r w:rsidRPr="000F3846">
        <w:rPr>
          <w:rFonts w:ascii="Times New Roman" w:hAnsi="Times New Roman" w:cs="Times New Roman"/>
          <w:b/>
          <w:bCs/>
          <w:i/>
          <w:iCs/>
          <w:sz w:val="28"/>
          <w:szCs w:val="28"/>
          <w:u w:val="single"/>
        </w:rPr>
        <w:t>2015</w:t>
      </w:r>
      <w:r w:rsidRPr="006E30A7">
        <w:rPr>
          <w:rFonts w:ascii="Times New Roman" w:hAnsi="Times New Roman" w:cs="Times New Roman"/>
          <w:sz w:val="28"/>
          <w:szCs w:val="28"/>
        </w:rPr>
        <w:t xml:space="preserve"> году в многоквартирном жилом доме </w:t>
      </w:r>
      <w:r w:rsidRPr="006E30A7">
        <w:rPr>
          <w:rFonts w:ascii="Times New Roman" w:hAnsi="Times New Roman" w:cs="Times New Roman"/>
          <w:b/>
          <w:bCs/>
          <w:sz w:val="28"/>
          <w:szCs w:val="28"/>
          <w:u w:val="single"/>
        </w:rPr>
        <w:t xml:space="preserve">№ </w:t>
      </w:r>
      <w:r>
        <w:rPr>
          <w:rFonts w:ascii="Times New Roman" w:hAnsi="Times New Roman" w:cs="Times New Roman"/>
          <w:b/>
          <w:bCs/>
          <w:sz w:val="28"/>
          <w:szCs w:val="28"/>
          <w:u w:val="single"/>
        </w:rPr>
        <w:t>5</w:t>
      </w:r>
      <w:r w:rsidRPr="006E30A7">
        <w:rPr>
          <w:rFonts w:ascii="Times New Roman" w:hAnsi="Times New Roman" w:cs="Times New Roman"/>
          <w:sz w:val="28"/>
          <w:szCs w:val="28"/>
        </w:rPr>
        <w:t xml:space="preserve"> по </w:t>
      </w:r>
      <w:r w:rsidRPr="004E3C87">
        <w:rPr>
          <w:rFonts w:ascii="Times New Roman" w:hAnsi="Times New Roman" w:cs="Times New Roman"/>
          <w:b/>
          <w:bCs/>
          <w:sz w:val="28"/>
          <w:szCs w:val="28"/>
          <w:u w:val="single"/>
        </w:rPr>
        <w:t xml:space="preserve">ул. </w:t>
      </w:r>
      <w:r>
        <w:rPr>
          <w:rFonts w:ascii="Times New Roman" w:hAnsi="Times New Roman" w:cs="Times New Roman"/>
          <w:b/>
          <w:bCs/>
          <w:sz w:val="28"/>
          <w:szCs w:val="28"/>
          <w:u w:val="single"/>
        </w:rPr>
        <w:t>Ленинградская</w:t>
      </w:r>
      <w:r w:rsidRPr="006E30A7">
        <w:rPr>
          <w:rFonts w:ascii="Times New Roman" w:hAnsi="Times New Roman" w:cs="Times New Roman"/>
          <w:sz w:val="28"/>
          <w:szCs w:val="28"/>
        </w:rPr>
        <w:t>:</w:t>
      </w:r>
    </w:p>
    <w:tbl>
      <w:tblPr>
        <w:tblW w:w="10246" w:type="dxa"/>
        <w:tblInd w:w="-10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1914"/>
        <w:gridCol w:w="2589"/>
        <w:gridCol w:w="1914"/>
        <w:gridCol w:w="1914"/>
        <w:gridCol w:w="1915"/>
      </w:tblGrid>
      <w:tr w:rsidR="00E8611C" w:rsidRPr="00425C73">
        <w:tc>
          <w:tcPr>
            <w:tcW w:w="1914" w:type="dxa"/>
          </w:tcPr>
          <w:p w:rsidR="00E8611C" w:rsidRPr="00425C73" w:rsidRDefault="00E8611C" w:rsidP="00425C7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25C73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Содержание</w:t>
            </w:r>
            <w:r w:rsidRPr="00425C73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r w:rsidRPr="00425C73">
              <w:rPr>
                <w:rFonts w:ascii="Times New Roman" w:hAnsi="Times New Roman" w:cs="Times New Roman"/>
                <w:sz w:val="20"/>
                <w:szCs w:val="20"/>
              </w:rPr>
              <w:t>руб./м</w:t>
            </w:r>
            <w:r w:rsidRPr="00425C73"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 xml:space="preserve">2  </w:t>
            </w:r>
            <w:r w:rsidRPr="00425C73">
              <w:rPr>
                <w:rFonts w:ascii="Times New Roman" w:hAnsi="Times New Roman" w:cs="Times New Roman"/>
                <w:sz w:val="20"/>
                <w:szCs w:val="20"/>
              </w:rPr>
              <w:t>в мес.</w:t>
            </w:r>
          </w:p>
        </w:tc>
        <w:tc>
          <w:tcPr>
            <w:tcW w:w="2589" w:type="dxa"/>
          </w:tcPr>
          <w:p w:rsidR="00E8611C" w:rsidRPr="00425C73" w:rsidRDefault="00E8611C" w:rsidP="00425C7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25C73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Текущий ремонт</w:t>
            </w:r>
            <w:r w:rsidRPr="00425C73">
              <w:rPr>
                <w:rFonts w:ascii="Times New Roman" w:hAnsi="Times New Roman" w:cs="Times New Roman"/>
                <w:sz w:val="28"/>
                <w:szCs w:val="28"/>
              </w:rPr>
              <w:t>,</w:t>
            </w:r>
          </w:p>
          <w:p w:rsidR="00E8611C" w:rsidRPr="00425C73" w:rsidRDefault="00E8611C" w:rsidP="00425C7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425C73">
              <w:rPr>
                <w:rFonts w:ascii="Times New Roman" w:hAnsi="Times New Roman" w:cs="Times New Roman"/>
                <w:sz w:val="20"/>
                <w:szCs w:val="20"/>
              </w:rPr>
              <w:t>руб./м</w:t>
            </w:r>
            <w:r w:rsidRPr="00425C73"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 xml:space="preserve">2  </w:t>
            </w:r>
            <w:r w:rsidRPr="00425C73">
              <w:rPr>
                <w:rFonts w:ascii="Times New Roman" w:hAnsi="Times New Roman" w:cs="Times New Roman"/>
                <w:sz w:val="20"/>
                <w:szCs w:val="20"/>
              </w:rPr>
              <w:t>в мес.</w:t>
            </w:r>
          </w:p>
        </w:tc>
        <w:tc>
          <w:tcPr>
            <w:tcW w:w="1914" w:type="dxa"/>
          </w:tcPr>
          <w:p w:rsidR="00E8611C" w:rsidRPr="00425C73" w:rsidRDefault="00E8611C" w:rsidP="00425C73">
            <w:pPr>
              <w:spacing w:after="0" w:line="240" w:lineRule="auto"/>
              <w:jc w:val="center"/>
            </w:pPr>
            <w:r w:rsidRPr="00425C73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Управление</w:t>
            </w:r>
            <w:r w:rsidRPr="00425C73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r w:rsidRPr="00425C73">
              <w:rPr>
                <w:rFonts w:ascii="Times New Roman" w:hAnsi="Times New Roman" w:cs="Times New Roman"/>
                <w:sz w:val="20"/>
                <w:szCs w:val="20"/>
              </w:rPr>
              <w:t>руб./м</w:t>
            </w:r>
            <w:r w:rsidRPr="00425C73"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 xml:space="preserve">2  </w:t>
            </w:r>
            <w:r w:rsidRPr="00425C73">
              <w:rPr>
                <w:rFonts w:ascii="Times New Roman" w:hAnsi="Times New Roman" w:cs="Times New Roman"/>
                <w:sz w:val="20"/>
                <w:szCs w:val="20"/>
              </w:rPr>
              <w:t>в мес.</w:t>
            </w:r>
          </w:p>
        </w:tc>
        <w:tc>
          <w:tcPr>
            <w:tcW w:w="1914" w:type="dxa"/>
          </w:tcPr>
          <w:p w:rsidR="00E8611C" w:rsidRPr="00425C73" w:rsidRDefault="00E8611C" w:rsidP="00425C7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25C73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Итого</w:t>
            </w:r>
            <w:r w:rsidRPr="00425C73">
              <w:rPr>
                <w:rFonts w:ascii="Times New Roman" w:hAnsi="Times New Roman" w:cs="Times New Roman"/>
                <w:sz w:val="28"/>
                <w:szCs w:val="28"/>
              </w:rPr>
              <w:t>,</w:t>
            </w:r>
          </w:p>
          <w:p w:rsidR="00E8611C" w:rsidRPr="00425C73" w:rsidRDefault="00E8611C" w:rsidP="00425C7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425C73">
              <w:rPr>
                <w:rFonts w:ascii="Times New Roman" w:hAnsi="Times New Roman" w:cs="Times New Roman"/>
                <w:sz w:val="20"/>
                <w:szCs w:val="20"/>
              </w:rPr>
              <w:t>руб./м</w:t>
            </w:r>
            <w:r w:rsidRPr="00425C73"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 xml:space="preserve">2  </w:t>
            </w:r>
            <w:r w:rsidRPr="00425C73">
              <w:rPr>
                <w:rFonts w:ascii="Times New Roman" w:hAnsi="Times New Roman" w:cs="Times New Roman"/>
                <w:sz w:val="20"/>
                <w:szCs w:val="20"/>
              </w:rPr>
              <w:t>в мес.</w:t>
            </w:r>
          </w:p>
        </w:tc>
        <w:tc>
          <w:tcPr>
            <w:tcW w:w="1915" w:type="dxa"/>
          </w:tcPr>
          <w:p w:rsidR="00E8611C" w:rsidRPr="00425C73" w:rsidRDefault="00E8611C" w:rsidP="00425C7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425C73">
              <w:rPr>
                <w:rFonts w:ascii="Times New Roman" w:hAnsi="Times New Roman" w:cs="Times New Roman"/>
                <w:b/>
                <w:bCs/>
              </w:rPr>
              <w:t>Дата протокола общего собрания</w:t>
            </w:r>
          </w:p>
        </w:tc>
      </w:tr>
      <w:tr w:rsidR="00E8611C" w:rsidRPr="00425C73">
        <w:tc>
          <w:tcPr>
            <w:tcW w:w="1914" w:type="dxa"/>
          </w:tcPr>
          <w:p w:rsidR="00E8611C" w:rsidRPr="00425C73" w:rsidRDefault="00E8611C" w:rsidP="00425C7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425C73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14,29</w:t>
            </w:r>
          </w:p>
        </w:tc>
        <w:tc>
          <w:tcPr>
            <w:tcW w:w="2589" w:type="dxa"/>
          </w:tcPr>
          <w:p w:rsidR="00E8611C" w:rsidRPr="00425C73" w:rsidRDefault="00E8611C" w:rsidP="00425C7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425C73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4,77</w:t>
            </w:r>
          </w:p>
        </w:tc>
        <w:tc>
          <w:tcPr>
            <w:tcW w:w="1914" w:type="dxa"/>
          </w:tcPr>
          <w:p w:rsidR="00E8611C" w:rsidRPr="00425C73" w:rsidRDefault="00E8611C" w:rsidP="00425C7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425C73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2,32</w:t>
            </w:r>
          </w:p>
        </w:tc>
        <w:tc>
          <w:tcPr>
            <w:tcW w:w="1914" w:type="dxa"/>
          </w:tcPr>
          <w:p w:rsidR="00E8611C" w:rsidRPr="00425C73" w:rsidRDefault="00E8611C" w:rsidP="00425C7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425C73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21,38</w:t>
            </w:r>
          </w:p>
        </w:tc>
        <w:tc>
          <w:tcPr>
            <w:tcW w:w="1915" w:type="dxa"/>
          </w:tcPr>
          <w:p w:rsidR="00E8611C" w:rsidRPr="00425C73" w:rsidRDefault="00E8611C" w:rsidP="00425C7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17.01.2015</w:t>
            </w:r>
          </w:p>
        </w:tc>
      </w:tr>
    </w:tbl>
    <w:p w:rsidR="00E8611C" w:rsidRPr="006E30A7" w:rsidRDefault="00E8611C" w:rsidP="006E30A7">
      <w:pPr>
        <w:jc w:val="center"/>
        <w:rPr>
          <w:rFonts w:ascii="Times New Roman" w:hAnsi="Times New Roman" w:cs="Times New Roman"/>
          <w:sz w:val="28"/>
          <w:szCs w:val="28"/>
        </w:rPr>
      </w:pPr>
    </w:p>
    <w:sectPr w:rsidR="00E8611C" w:rsidRPr="006E30A7" w:rsidSect="006E30A7">
      <w:pgSz w:w="11906" w:h="16838"/>
      <w:pgMar w:top="1134" w:right="851" w:bottom="1134" w:left="85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E30A7"/>
    <w:rsid w:val="0007606D"/>
    <w:rsid w:val="000E4F00"/>
    <w:rsid w:val="000F1193"/>
    <w:rsid w:val="000F3846"/>
    <w:rsid w:val="00112476"/>
    <w:rsid w:val="001C74E9"/>
    <w:rsid w:val="001F5D54"/>
    <w:rsid w:val="001F68A2"/>
    <w:rsid w:val="002457A2"/>
    <w:rsid w:val="00265B36"/>
    <w:rsid w:val="00276BA2"/>
    <w:rsid w:val="002C3674"/>
    <w:rsid w:val="003A30D7"/>
    <w:rsid w:val="003E0268"/>
    <w:rsid w:val="004152E7"/>
    <w:rsid w:val="00425C73"/>
    <w:rsid w:val="00430555"/>
    <w:rsid w:val="00432D76"/>
    <w:rsid w:val="00440062"/>
    <w:rsid w:val="0045335C"/>
    <w:rsid w:val="00465269"/>
    <w:rsid w:val="00483CE8"/>
    <w:rsid w:val="00492322"/>
    <w:rsid w:val="00493ECC"/>
    <w:rsid w:val="004E3C87"/>
    <w:rsid w:val="004F4CD3"/>
    <w:rsid w:val="00513C65"/>
    <w:rsid w:val="00583803"/>
    <w:rsid w:val="00591474"/>
    <w:rsid w:val="00640D7C"/>
    <w:rsid w:val="006C0E01"/>
    <w:rsid w:val="006E30A7"/>
    <w:rsid w:val="007419C9"/>
    <w:rsid w:val="00742186"/>
    <w:rsid w:val="00747159"/>
    <w:rsid w:val="007512CD"/>
    <w:rsid w:val="007B131B"/>
    <w:rsid w:val="00801BAB"/>
    <w:rsid w:val="0082243E"/>
    <w:rsid w:val="008D0CBF"/>
    <w:rsid w:val="008E0077"/>
    <w:rsid w:val="00904AD8"/>
    <w:rsid w:val="009070C0"/>
    <w:rsid w:val="009D7040"/>
    <w:rsid w:val="00A73610"/>
    <w:rsid w:val="00A77E37"/>
    <w:rsid w:val="00AE2348"/>
    <w:rsid w:val="00B50080"/>
    <w:rsid w:val="00B50709"/>
    <w:rsid w:val="00B55AA4"/>
    <w:rsid w:val="00BB4B03"/>
    <w:rsid w:val="00C5689D"/>
    <w:rsid w:val="00C74D8F"/>
    <w:rsid w:val="00C93230"/>
    <w:rsid w:val="00D16841"/>
    <w:rsid w:val="00D537BE"/>
    <w:rsid w:val="00D8228B"/>
    <w:rsid w:val="00DB424F"/>
    <w:rsid w:val="00DD6B89"/>
    <w:rsid w:val="00DE1634"/>
    <w:rsid w:val="00DE361F"/>
    <w:rsid w:val="00E12E26"/>
    <w:rsid w:val="00E16EC1"/>
    <w:rsid w:val="00E2157B"/>
    <w:rsid w:val="00E26114"/>
    <w:rsid w:val="00E8611C"/>
    <w:rsid w:val="00ED2EB5"/>
    <w:rsid w:val="00EF7CE7"/>
    <w:rsid w:val="00F005FC"/>
    <w:rsid w:val="00F506D3"/>
    <w:rsid w:val="00FD48E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12E26"/>
    <w:pPr>
      <w:spacing w:after="200" w:line="276" w:lineRule="auto"/>
    </w:pPr>
    <w:rPr>
      <w:rFonts w:cs="Calibri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99"/>
    <w:rsid w:val="006E30A7"/>
    <w:rPr>
      <w:rFonts w:cs="Calibri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46</TotalTime>
  <Pages>1</Pages>
  <Words>52</Words>
  <Characters>297</Characters>
  <Application>Microsoft Office Outlook</Application>
  <DocSecurity>0</DocSecurity>
  <Lines>0</Lines>
  <Paragraphs>0</Paragraphs>
  <ScaleCrop>false</ScaleCrop>
  <Company>1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1</cp:lastModifiedBy>
  <cp:revision>49</cp:revision>
  <dcterms:created xsi:type="dcterms:W3CDTF">2015-01-14T16:31:00Z</dcterms:created>
  <dcterms:modified xsi:type="dcterms:W3CDTF">2015-03-04T11:01:00Z</dcterms:modified>
</cp:coreProperties>
</file>